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875"/>
        <w:gridCol w:w="6249"/>
        <w:gridCol w:w="376"/>
        <w:gridCol w:w="1080"/>
      </w:tblGrid>
      <w:tr w:rsidR="00523812" w:rsidRPr="00523812" w:rsidTr="00523812">
        <w:trPr>
          <w:trHeight w:val="1470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23812">
              <w:rPr>
                <w:rFonts w:eastAsia="Times New Roman"/>
                <w:b/>
                <w:bCs/>
                <w:szCs w:val="28"/>
                <w:lang w:eastAsia="ru-RU"/>
              </w:rPr>
              <w:t>Сведения</w:t>
            </w:r>
            <w:r w:rsidRPr="00523812">
              <w:rPr>
                <w:rFonts w:eastAsia="Times New Roman"/>
                <w:b/>
                <w:bCs/>
                <w:szCs w:val="28"/>
                <w:lang w:eastAsia="ru-RU"/>
              </w:rPr>
              <w:br/>
              <w:t>о деятельности Следственного комитета  Российской Федерации</w:t>
            </w:r>
            <w:r w:rsidRPr="00523812">
              <w:rPr>
                <w:rFonts w:eastAsia="Times New Roman"/>
                <w:b/>
                <w:bCs/>
                <w:szCs w:val="28"/>
                <w:lang w:eastAsia="ru-RU"/>
              </w:rPr>
              <w:br/>
              <w:t xml:space="preserve">за январь - июнь 2015 года </w:t>
            </w:r>
          </w:p>
        </w:tc>
      </w:tr>
      <w:tr w:rsidR="00523812" w:rsidRPr="00523812" w:rsidTr="00523812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38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523812" w:rsidRPr="00523812" w:rsidTr="00523812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3812" w:rsidRPr="00523812" w:rsidTr="00523812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523812" w:rsidRPr="00523812" w:rsidTr="00523812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89 075</w:t>
            </w:r>
          </w:p>
        </w:tc>
      </w:tr>
      <w:tr w:rsidR="00523812" w:rsidRPr="00523812" w:rsidTr="00523812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439 276</w:t>
            </w:r>
          </w:p>
        </w:tc>
      </w:tr>
      <w:tr w:rsidR="00523812" w:rsidRPr="00523812" w:rsidTr="00523812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52381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77 852</w:t>
            </w:r>
          </w:p>
        </w:tc>
      </w:tr>
      <w:tr w:rsidR="00523812" w:rsidRPr="00523812" w:rsidTr="00523812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135 421</w:t>
            </w:r>
          </w:p>
        </w:tc>
      </w:tr>
      <w:tr w:rsidR="00523812" w:rsidRPr="00523812" w:rsidTr="00523812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67 087</w:t>
            </w:r>
          </w:p>
        </w:tc>
      </w:tr>
      <w:tr w:rsidR="00523812" w:rsidRPr="00523812" w:rsidTr="00523812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57 761</w:t>
            </w:r>
          </w:p>
        </w:tc>
      </w:tr>
      <w:tr w:rsidR="00523812" w:rsidRPr="00523812" w:rsidTr="00523812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59 523</w:t>
            </w:r>
          </w:p>
        </w:tc>
      </w:tr>
      <w:tr w:rsidR="00523812" w:rsidRPr="00523812" w:rsidTr="00523812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Расследовано преступлений  (с учетом преступлений прошлый лет)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90 142</w:t>
            </w:r>
          </w:p>
        </w:tc>
      </w:tr>
      <w:tr w:rsidR="00523812" w:rsidRPr="00523812" w:rsidTr="00523812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39 456</w:t>
            </w:r>
          </w:p>
        </w:tc>
      </w:tr>
      <w:tr w:rsidR="00523812" w:rsidRPr="00523812" w:rsidTr="00523812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5 474</w:t>
            </w:r>
          </w:p>
        </w:tc>
      </w:tr>
      <w:tr w:rsidR="00523812" w:rsidRPr="00523812" w:rsidTr="00523812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3 310</w:t>
            </w:r>
          </w:p>
        </w:tc>
      </w:tr>
      <w:tr w:rsidR="00523812" w:rsidRPr="00523812" w:rsidTr="00523812">
        <w:trPr>
          <w:trHeight w:val="5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</w:t>
            </w:r>
            <w:r w:rsidRPr="00523812">
              <w:rPr>
                <w:rFonts w:eastAsia="Times New Roman"/>
                <w:sz w:val="20"/>
                <w:szCs w:val="20"/>
                <w:lang w:eastAsia="ru-RU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5 355</w:t>
            </w:r>
          </w:p>
        </w:tc>
      </w:tr>
      <w:tr w:rsidR="00523812" w:rsidRPr="00523812" w:rsidTr="00523812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2 674</w:t>
            </w:r>
          </w:p>
        </w:tc>
      </w:tr>
      <w:tr w:rsidR="00523812" w:rsidRPr="00523812" w:rsidTr="00523812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3 054</w:t>
            </w:r>
          </w:p>
        </w:tc>
      </w:tr>
      <w:tr w:rsidR="00523812" w:rsidRPr="00523812" w:rsidTr="00523812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3 602</w:t>
            </w:r>
          </w:p>
        </w:tc>
      </w:tr>
      <w:tr w:rsidR="00523812" w:rsidRPr="00523812" w:rsidTr="00523812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4 753</w:t>
            </w:r>
          </w:p>
        </w:tc>
      </w:tr>
      <w:tr w:rsidR="00523812" w:rsidRPr="00523812" w:rsidTr="00523812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2 110</w:t>
            </w:r>
          </w:p>
        </w:tc>
      </w:tr>
      <w:tr w:rsidR="00523812" w:rsidRPr="00523812" w:rsidTr="00523812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315</w:t>
            </w:r>
          </w:p>
        </w:tc>
      </w:tr>
      <w:tr w:rsidR="00523812" w:rsidRPr="00523812" w:rsidTr="00523812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177</w:t>
            </w:r>
          </w:p>
        </w:tc>
      </w:tr>
      <w:tr w:rsidR="00523812" w:rsidRPr="00523812" w:rsidTr="00523812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</w:t>
            </w:r>
            <w:r w:rsidRPr="00523812">
              <w:rPr>
                <w:rFonts w:eastAsia="Times New Roman"/>
                <w:sz w:val="20"/>
                <w:szCs w:val="20"/>
                <w:lang w:eastAsia="ru-RU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216</w:t>
            </w:r>
          </w:p>
        </w:tc>
      </w:tr>
      <w:tr w:rsidR="00523812" w:rsidRPr="00523812" w:rsidTr="00523812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39</w:t>
            </w:r>
          </w:p>
        </w:tc>
      </w:tr>
      <w:tr w:rsidR="00523812" w:rsidRPr="00523812" w:rsidTr="00523812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75</w:t>
            </w:r>
          </w:p>
        </w:tc>
      </w:tr>
      <w:tr w:rsidR="00523812" w:rsidRPr="00523812" w:rsidTr="00523812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67</w:t>
            </w:r>
          </w:p>
        </w:tc>
      </w:tr>
      <w:tr w:rsidR="00523812" w:rsidRPr="00523812" w:rsidTr="00523812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62 740</w:t>
            </w:r>
          </w:p>
        </w:tc>
      </w:tr>
      <w:tr w:rsidR="00523812" w:rsidRPr="00523812" w:rsidTr="00523812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15 299</w:t>
            </w:r>
          </w:p>
        </w:tc>
      </w:tr>
      <w:tr w:rsidR="00523812" w:rsidRPr="00523812" w:rsidTr="00523812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157 982</w:t>
            </w:r>
          </w:p>
        </w:tc>
      </w:tr>
      <w:tr w:rsidR="00523812" w:rsidRPr="00523812" w:rsidTr="00523812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61 320</w:t>
            </w:r>
          </w:p>
        </w:tc>
      </w:tr>
      <w:tr w:rsidR="00523812" w:rsidRPr="00523812" w:rsidTr="00523812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7 576</w:t>
            </w:r>
          </w:p>
        </w:tc>
      </w:tr>
      <w:tr w:rsidR="00523812" w:rsidRPr="00523812" w:rsidTr="00523812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3812">
              <w:rPr>
                <w:rFonts w:eastAsia="Times New Roman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  <w:bookmarkStart w:id="0" w:name="_GoBack"/>
            <w:bookmarkEnd w:id="0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3812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12" w:rsidRPr="00523812" w:rsidRDefault="00523812" w:rsidP="00523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523812">
              <w:rPr>
                <w:rFonts w:ascii="Arial" w:eastAsia="Times New Roman" w:hAnsi="Arial" w:cs="Arial"/>
                <w:sz w:val="22"/>
                <w:lang w:eastAsia="ru-RU"/>
              </w:rPr>
              <w:t>54</w:t>
            </w:r>
          </w:p>
        </w:tc>
      </w:tr>
    </w:tbl>
    <w:p w:rsidR="000708F2" w:rsidRDefault="000708F2" w:rsidP="00523812"/>
    <w:sectPr w:rsidR="000708F2" w:rsidSect="005238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12"/>
    <w:rsid w:val="000708F2"/>
    <w:rsid w:val="005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2015-08-05T12:15:00Z</dcterms:created>
  <dcterms:modified xsi:type="dcterms:W3CDTF">2015-08-05T12:16:00Z</dcterms:modified>
</cp:coreProperties>
</file>